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FA" w:rsidRDefault="00EF43FA" w:rsidP="00EF43FA">
      <w:pPr>
        <w:widowControl/>
        <w:jc w:val="left"/>
        <w:rPr>
          <w:rFonts w:ascii="黑体" w:eastAsia="黑体" w:hAnsi="黑体"/>
          <w:color w:val="3F3F3F"/>
          <w:sz w:val="32"/>
          <w:szCs w:val="32"/>
        </w:rPr>
      </w:pPr>
      <w:r w:rsidRPr="00EF43FA">
        <w:rPr>
          <w:rFonts w:ascii="黑体" w:eastAsia="黑体" w:hAnsi="黑体" w:hint="eastAsia"/>
          <w:color w:val="3F3F3F"/>
          <w:sz w:val="32"/>
          <w:szCs w:val="32"/>
        </w:rPr>
        <w:t>附件：</w:t>
      </w:r>
    </w:p>
    <w:p w:rsidR="003A5F30" w:rsidRDefault="00EF43FA" w:rsidP="003A5F30">
      <w:pPr>
        <w:widowControl/>
        <w:jc w:val="center"/>
        <w:rPr>
          <w:rFonts w:ascii="黑体" w:eastAsia="黑体" w:hAnsi="黑体"/>
          <w:color w:val="3F3F3F"/>
          <w:sz w:val="36"/>
          <w:szCs w:val="36"/>
        </w:rPr>
      </w:pPr>
      <w:r w:rsidRPr="00C35A3A">
        <w:rPr>
          <w:rFonts w:ascii="黑体" w:eastAsia="黑体" w:hAnsi="黑体" w:hint="eastAsia"/>
          <w:color w:val="3F3F3F"/>
          <w:sz w:val="36"/>
          <w:szCs w:val="36"/>
        </w:rPr>
        <w:t>中国工程院机关</w:t>
      </w:r>
      <w:bookmarkStart w:id="0" w:name="_GoBack"/>
      <w:bookmarkEnd w:id="0"/>
    </w:p>
    <w:p w:rsidR="00EF43FA" w:rsidRDefault="00EF43FA" w:rsidP="003A5F30">
      <w:pPr>
        <w:widowControl/>
        <w:jc w:val="center"/>
        <w:rPr>
          <w:rFonts w:ascii="黑体" w:eastAsia="黑体" w:hAnsi="黑体"/>
          <w:color w:val="3F3F3F"/>
          <w:sz w:val="36"/>
          <w:szCs w:val="36"/>
        </w:rPr>
      </w:pPr>
      <w:r w:rsidRPr="00EF43FA">
        <w:rPr>
          <w:rFonts w:ascii="黑体" w:eastAsia="黑体" w:hAnsi="黑体" w:hint="eastAsia"/>
          <w:color w:val="3F3F3F"/>
          <w:sz w:val="36"/>
          <w:szCs w:val="36"/>
        </w:rPr>
        <w:t>20</w:t>
      </w:r>
      <w:r w:rsidR="000A76A1">
        <w:rPr>
          <w:rFonts w:ascii="黑体" w:eastAsia="黑体" w:hAnsi="黑体"/>
          <w:color w:val="3F3F3F"/>
          <w:sz w:val="36"/>
          <w:szCs w:val="36"/>
        </w:rPr>
        <w:t>20</w:t>
      </w:r>
      <w:r w:rsidRPr="00EF43FA">
        <w:rPr>
          <w:rFonts w:ascii="黑体" w:eastAsia="黑体" w:hAnsi="黑体" w:hint="eastAsia"/>
          <w:color w:val="3F3F3F"/>
          <w:sz w:val="36"/>
          <w:szCs w:val="36"/>
        </w:rPr>
        <w:t>年</w:t>
      </w:r>
      <w:r w:rsidR="000A76A1">
        <w:rPr>
          <w:rFonts w:ascii="黑体" w:eastAsia="黑体" w:hAnsi="黑体" w:hint="eastAsia"/>
          <w:color w:val="3F3F3F"/>
          <w:sz w:val="36"/>
          <w:szCs w:val="36"/>
        </w:rPr>
        <w:t>度</w:t>
      </w:r>
      <w:r w:rsidRPr="00EF43FA">
        <w:rPr>
          <w:rFonts w:ascii="黑体" w:eastAsia="黑体" w:hAnsi="黑体" w:hint="eastAsia"/>
          <w:color w:val="3F3F3F"/>
          <w:sz w:val="36"/>
          <w:szCs w:val="36"/>
        </w:rPr>
        <w:t>拟录用</w:t>
      </w:r>
      <w:r w:rsidR="00B46E0D">
        <w:rPr>
          <w:rFonts w:ascii="黑体" w:eastAsia="黑体" w:hAnsi="黑体" w:hint="eastAsia"/>
          <w:color w:val="3F3F3F"/>
          <w:sz w:val="36"/>
          <w:szCs w:val="36"/>
        </w:rPr>
        <w:t>工</w:t>
      </w:r>
      <w:r w:rsidR="00B46E0D">
        <w:rPr>
          <w:rFonts w:ascii="黑体" w:eastAsia="黑体" w:hAnsi="黑体"/>
          <w:color w:val="3F3F3F"/>
          <w:sz w:val="36"/>
          <w:szCs w:val="36"/>
        </w:rPr>
        <w:t>作</w:t>
      </w:r>
      <w:r w:rsidRPr="00EF43FA">
        <w:rPr>
          <w:rFonts w:ascii="黑体" w:eastAsia="黑体" w:hAnsi="黑体" w:hint="eastAsia"/>
          <w:color w:val="3F3F3F"/>
          <w:sz w:val="36"/>
          <w:szCs w:val="36"/>
        </w:rPr>
        <w:t>人员名单</w:t>
      </w:r>
      <w:r w:rsidR="003A5F30">
        <w:rPr>
          <w:rFonts w:ascii="黑体" w:eastAsia="黑体" w:hAnsi="黑体" w:hint="eastAsia"/>
          <w:color w:val="3F3F3F"/>
          <w:sz w:val="36"/>
          <w:szCs w:val="36"/>
        </w:rPr>
        <w:t>（第</w:t>
      </w:r>
      <w:r w:rsidR="00724DBD">
        <w:rPr>
          <w:rFonts w:ascii="黑体" w:eastAsia="黑体" w:hAnsi="黑体" w:hint="eastAsia"/>
          <w:color w:val="3F3F3F"/>
          <w:sz w:val="36"/>
          <w:szCs w:val="36"/>
        </w:rPr>
        <w:t>三</w:t>
      </w:r>
      <w:r w:rsidR="003A5F30">
        <w:rPr>
          <w:rFonts w:ascii="黑体" w:eastAsia="黑体" w:hAnsi="黑体"/>
          <w:color w:val="3F3F3F"/>
          <w:sz w:val="36"/>
          <w:szCs w:val="36"/>
        </w:rPr>
        <w:t>批）</w:t>
      </w:r>
    </w:p>
    <w:p w:rsidR="003A5F30" w:rsidRPr="00C35A3A" w:rsidRDefault="003A5F30" w:rsidP="003A5F30">
      <w:pPr>
        <w:widowControl/>
        <w:jc w:val="center"/>
        <w:rPr>
          <w:rFonts w:ascii="黑体" w:eastAsia="黑体" w:hAnsi="黑体"/>
          <w:color w:val="3F3F3F"/>
          <w:sz w:val="36"/>
          <w:szCs w:val="36"/>
        </w:rPr>
      </w:pPr>
    </w:p>
    <w:tbl>
      <w:tblPr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949"/>
        <w:gridCol w:w="830"/>
        <w:gridCol w:w="1633"/>
        <w:gridCol w:w="993"/>
        <w:gridCol w:w="1417"/>
        <w:gridCol w:w="2835"/>
      </w:tblGrid>
      <w:tr w:rsidR="009B2B11" w:rsidRPr="00EF43FA" w:rsidTr="003A5F30">
        <w:trPr>
          <w:trHeight w:val="70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11" w:rsidRPr="00C55826" w:rsidRDefault="009B2B11" w:rsidP="00EF43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职位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11" w:rsidRPr="00C55826" w:rsidRDefault="009B2B11" w:rsidP="00EF43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11" w:rsidRPr="00C55826" w:rsidRDefault="009B2B11" w:rsidP="00EF43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性别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11" w:rsidRPr="00C55826" w:rsidRDefault="009B2B11" w:rsidP="00EF43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11" w:rsidRPr="00C55826" w:rsidRDefault="009B2B11" w:rsidP="00EF43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11" w:rsidRPr="00C55826" w:rsidRDefault="009B2B11" w:rsidP="00EF43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毕业院校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11" w:rsidRPr="00C55826" w:rsidRDefault="009B2B11" w:rsidP="000A76A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 w:rsidRPr="00C55826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工作</w:t>
            </w:r>
            <w:r w:rsidR="000A76A1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经历</w:t>
            </w:r>
          </w:p>
        </w:tc>
      </w:tr>
      <w:tr w:rsidR="009B2B11" w:rsidRPr="00724DBD" w:rsidTr="003A5F30">
        <w:trPr>
          <w:trHeight w:val="70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11" w:rsidRPr="00C55826" w:rsidRDefault="004111D9" w:rsidP="00135FB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科技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合作处</w:t>
            </w:r>
            <w:r w:rsidR="000A76A1" w:rsidRPr="000A76A1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一级主任科员及以下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11" w:rsidRPr="00C55826" w:rsidRDefault="00724DBD" w:rsidP="006946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方鹤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婷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11" w:rsidRPr="00C55826" w:rsidRDefault="00724DBD" w:rsidP="0069464D">
            <w:pPr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11" w:rsidRPr="00C55826" w:rsidRDefault="00724DBD" w:rsidP="0069464D">
            <w:pPr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176111110400904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11" w:rsidRPr="00C55826" w:rsidRDefault="003A5F30" w:rsidP="00122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硕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士研究生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11" w:rsidRPr="00C55826" w:rsidRDefault="00724DBD" w:rsidP="00EF43F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湖南</w:t>
            </w:r>
            <w:r w:rsidR="003A5F30"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大学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B11" w:rsidRDefault="00724DBD" w:rsidP="00724DB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 xml:space="preserve">2014.07-2016.07  </w:t>
            </w: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万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华</w:t>
            </w: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化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学集团股份有限公司中央研究院</w:t>
            </w:r>
          </w:p>
          <w:p w:rsidR="00724DBD" w:rsidRDefault="00724DBD" w:rsidP="00724DBD">
            <w:pPr>
              <w:widowControl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 xml:space="preserve">2016.08-2017.01  </w:t>
            </w: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上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海微谱化工服务技术有限公司</w:t>
            </w:r>
          </w:p>
          <w:p w:rsidR="00724DBD" w:rsidRDefault="00724DBD" w:rsidP="00724DBD">
            <w:pPr>
              <w:widowControl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2017.02-2018.04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中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国</w:t>
            </w: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橡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胶工业协会信息会展部</w:t>
            </w:r>
          </w:p>
          <w:p w:rsidR="00724DBD" w:rsidRPr="00724DBD" w:rsidRDefault="00724DBD" w:rsidP="00724DBD">
            <w:pPr>
              <w:widowControl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2018.05</w:t>
            </w: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至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 xml:space="preserve">今  </w:t>
            </w:r>
            <w:r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</w:rPr>
              <w:t>北</w:t>
            </w:r>
            <w:r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</w:rPr>
              <w:t>京富瑞升财务咨询有限公司</w:t>
            </w:r>
          </w:p>
        </w:tc>
      </w:tr>
    </w:tbl>
    <w:p w:rsidR="00EF43FA" w:rsidRPr="004C6E01" w:rsidRDefault="00EF43FA" w:rsidP="00EF43FA">
      <w:pPr>
        <w:widowControl/>
        <w:jc w:val="center"/>
        <w:rPr>
          <w:rFonts w:ascii="仿宋_GB2312" w:eastAsia="仿宋_GB2312"/>
          <w:color w:val="3F3F3F"/>
          <w:sz w:val="30"/>
          <w:szCs w:val="30"/>
        </w:rPr>
      </w:pPr>
    </w:p>
    <w:sectPr w:rsidR="00EF43FA" w:rsidRPr="004C6E01" w:rsidSect="003F3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37" w:rsidRDefault="00700E37">
      <w:r>
        <w:separator/>
      </w:r>
    </w:p>
  </w:endnote>
  <w:endnote w:type="continuationSeparator" w:id="0">
    <w:p w:rsidR="00700E37" w:rsidRDefault="0070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37" w:rsidRDefault="00700E37">
      <w:r>
        <w:separator/>
      </w:r>
    </w:p>
  </w:footnote>
  <w:footnote w:type="continuationSeparator" w:id="0">
    <w:p w:rsidR="00700E37" w:rsidRDefault="0070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3"/>
    <w:rsid w:val="00011CA6"/>
    <w:rsid w:val="000A76A1"/>
    <w:rsid w:val="00106FFE"/>
    <w:rsid w:val="001141C4"/>
    <w:rsid w:val="0012273B"/>
    <w:rsid w:val="00135FB4"/>
    <w:rsid w:val="001877A7"/>
    <w:rsid w:val="001952CA"/>
    <w:rsid w:val="001C7143"/>
    <w:rsid w:val="001E353A"/>
    <w:rsid w:val="001F0912"/>
    <w:rsid w:val="00214D5B"/>
    <w:rsid w:val="00223447"/>
    <w:rsid w:val="002400DC"/>
    <w:rsid w:val="00351F17"/>
    <w:rsid w:val="003A5F30"/>
    <w:rsid w:val="003C109E"/>
    <w:rsid w:val="003D556E"/>
    <w:rsid w:val="003E23CE"/>
    <w:rsid w:val="003F336E"/>
    <w:rsid w:val="004111D9"/>
    <w:rsid w:val="00454DD0"/>
    <w:rsid w:val="00462059"/>
    <w:rsid w:val="004C6E01"/>
    <w:rsid w:val="004C7FC9"/>
    <w:rsid w:val="00526291"/>
    <w:rsid w:val="005C232E"/>
    <w:rsid w:val="005D5706"/>
    <w:rsid w:val="005F5F97"/>
    <w:rsid w:val="006159E6"/>
    <w:rsid w:val="00685D8C"/>
    <w:rsid w:val="006B3044"/>
    <w:rsid w:val="006F0432"/>
    <w:rsid w:val="006F3944"/>
    <w:rsid w:val="00700E37"/>
    <w:rsid w:val="007222F1"/>
    <w:rsid w:val="00724DBD"/>
    <w:rsid w:val="0074680F"/>
    <w:rsid w:val="007A2671"/>
    <w:rsid w:val="007A7151"/>
    <w:rsid w:val="007F778D"/>
    <w:rsid w:val="00810C9C"/>
    <w:rsid w:val="00843234"/>
    <w:rsid w:val="0088607A"/>
    <w:rsid w:val="00910042"/>
    <w:rsid w:val="009325FA"/>
    <w:rsid w:val="0099136B"/>
    <w:rsid w:val="009B2B11"/>
    <w:rsid w:val="009F662D"/>
    <w:rsid w:val="00A0660A"/>
    <w:rsid w:val="00AD3AE0"/>
    <w:rsid w:val="00AD5DD9"/>
    <w:rsid w:val="00AE3414"/>
    <w:rsid w:val="00B46E0D"/>
    <w:rsid w:val="00C033E3"/>
    <w:rsid w:val="00C146BC"/>
    <w:rsid w:val="00C35A3A"/>
    <w:rsid w:val="00C55826"/>
    <w:rsid w:val="00C72F21"/>
    <w:rsid w:val="00C737D2"/>
    <w:rsid w:val="00DA4A2A"/>
    <w:rsid w:val="00DC30C3"/>
    <w:rsid w:val="00DE1924"/>
    <w:rsid w:val="00DF4308"/>
    <w:rsid w:val="00E44CD5"/>
    <w:rsid w:val="00E67D18"/>
    <w:rsid w:val="00E9009A"/>
    <w:rsid w:val="00EA1F34"/>
    <w:rsid w:val="00EA3A3A"/>
    <w:rsid w:val="00ED35D9"/>
    <w:rsid w:val="00EF43FA"/>
    <w:rsid w:val="00F200F4"/>
    <w:rsid w:val="00F36C29"/>
    <w:rsid w:val="00F4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85A47-A5C9-4AB5-8A07-97D36579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43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62D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62D"/>
    <w:rPr>
      <w:rFonts w:ascii="Times New Roman" w:hAnsi="Times New Roman" w:cs="Times New Roman"/>
      <w:kern w:val="2"/>
      <w:sz w:val="18"/>
      <w:szCs w:val="18"/>
    </w:rPr>
  </w:style>
  <w:style w:type="paragraph" w:styleId="a5">
    <w:name w:val="Date"/>
    <w:basedOn w:val="a"/>
    <w:link w:val="Char1"/>
    <w:uiPriority w:val="99"/>
    <w:semiHidden/>
    <w:unhideWhenUsed/>
    <w:rsid w:val="00DF43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日期 Char"/>
    <w:basedOn w:val="a0"/>
    <w:link w:val="a5"/>
    <w:uiPriority w:val="99"/>
    <w:semiHidden/>
    <w:rsid w:val="00DF4308"/>
    <w:rPr>
      <w:sz w:val="24"/>
      <w:szCs w:val="24"/>
    </w:rPr>
  </w:style>
  <w:style w:type="character" w:customStyle="1" w:styleId="style1">
    <w:name w:val="style1"/>
    <w:basedOn w:val="a0"/>
    <w:rsid w:val="00DF4308"/>
  </w:style>
  <w:style w:type="paragraph" w:styleId="a6">
    <w:name w:val="Balloon Text"/>
    <w:basedOn w:val="a"/>
    <w:link w:val="Char2"/>
    <w:uiPriority w:val="99"/>
    <w:semiHidden/>
    <w:unhideWhenUsed/>
    <w:rsid w:val="00C737D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737D2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Lenovo(BeiJing)Limited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335</cp:lastModifiedBy>
  <cp:revision>2</cp:revision>
  <cp:lastPrinted>2020-11-02T03:49:00Z</cp:lastPrinted>
  <dcterms:created xsi:type="dcterms:W3CDTF">2020-11-02T10:42:00Z</dcterms:created>
  <dcterms:modified xsi:type="dcterms:W3CDTF">2020-11-02T10:42:00Z</dcterms:modified>
</cp:coreProperties>
</file>